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7F0445" w14:textId="3B20E0E6" w:rsidR="0026103D" w:rsidRDefault="00A9130F">
      <w:pPr>
        <w:pStyle w:val="Normal1"/>
        <w:spacing w:after="200" w:line="240" w:lineRule="auto"/>
      </w:pPr>
      <w:r>
        <w:rPr>
          <w:b/>
          <w:sz w:val="28"/>
        </w:rPr>
        <w:t xml:space="preserve">Russian Hill Neighbors Board Meeting </w:t>
      </w:r>
      <w:proofErr w:type="gramStart"/>
      <w:r>
        <w:rPr>
          <w:b/>
          <w:sz w:val="28"/>
        </w:rPr>
        <w:t>Minutes</w:t>
      </w:r>
      <w:r w:rsidR="00CF0E80">
        <w:rPr>
          <w:b/>
          <w:sz w:val="28"/>
        </w:rPr>
        <w:t xml:space="preserve">  D</w:t>
      </w:r>
      <w:proofErr w:type="gramEnd"/>
      <w:r w:rsidR="00CF0E80">
        <w:rPr>
          <w:b/>
          <w:sz w:val="28"/>
        </w:rPr>
        <w:t xml:space="preserve"> R A F T</w:t>
      </w:r>
    </w:p>
    <w:p w14:paraId="58D3A86D" w14:textId="64D0E633" w:rsidR="0026103D" w:rsidRDefault="007537FE">
      <w:pPr>
        <w:pStyle w:val="Normal1"/>
        <w:spacing w:after="200" w:line="240" w:lineRule="auto"/>
      </w:pPr>
      <w:r>
        <w:rPr>
          <w:b/>
          <w:sz w:val="28"/>
        </w:rPr>
        <w:t>Monday, October 6, 2014, 6:00 – 8:</w:t>
      </w:r>
      <w:r w:rsidR="00CF0E80">
        <w:rPr>
          <w:b/>
          <w:sz w:val="28"/>
        </w:rPr>
        <w:t>13</w:t>
      </w:r>
      <w:r>
        <w:rPr>
          <w:b/>
          <w:sz w:val="28"/>
        </w:rPr>
        <w:t xml:space="preserve"> PM</w:t>
      </w:r>
    </w:p>
    <w:p w14:paraId="4AF143E0" w14:textId="011BACB7" w:rsidR="0026103D" w:rsidRDefault="007537FE">
      <w:pPr>
        <w:pStyle w:val="Normal1"/>
        <w:spacing w:line="240" w:lineRule="auto"/>
        <w:rPr>
          <w:b/>
          <w:sz w:val="28"/>
        </w:rPr>
      </w:pPr>
      <w:r>
        <w:rPr>
          <w:b/>
          <w:sz w:val="28"/>
        </w:rPr>
        <w:t>Home of Steve and Sarah Taber</w:t>
      </w:r>
      <w:r w:rsidR="00A9130F">
        <w:rPr>
          <w:b/>
          <w:sz w:val="28"/>
        </w:rPr>
        <w:t xml:space="preserve">, </w:t>
      </w:r>
      <w:r>
        <w:rPr>
          <w:b/>
          <w:sz w:val="28"/>
        </w:rPr>
        <w:t>1170 Green Street</w:t>
      </w:r>
    </w:p>
    <w:p w14:paraId="1DBD8DF2" w14:textId="0BFB4FDD" w:rsidR="007537FE" w:rsidRDefault="007537FE">
      <w:pPr>
        <w:pStyle w:val="Normal1"/>
        <w:spacing w:line="240" w:lineRule="auto"/>
      </w:pPr>
      <w:r>
        <w:rPr>
          <w:b/>
          <w:sz w:val="28"/>
        </w:rPr>
        <w:t>Co-Host Dan Holligan</w:t>
      </w:r>
    </w:p>
    <w:p w14:paraId="24C5BFE5" w14:textId="77777777" w:rsidR="0026103D" w:rsidRDefault="0026103D">
      <w:pPr>
        <w:pStyle w:val="Normal1"/>
        <w:spacing w:line="240" w:lineRule="auto"/>
      </w:pPr>
    </w:p>
    <w:p w14:paraId="515F6DA9" w14:textId="77777777" w:rsidR="0026103D" w:rsidRPr="00CF0E80" w:rsidRDefault="00A9130F" w:rsidP="007537FE">
      <w:pPr>
        <w:pStyle w:val="Normal1"/>
        <w:spacing w:line="240" w:lineRule="auto"/>
        <w:rPr>
          <w:b/>
          <w:sz w:val="24"/>
          <w:szCs w:val="24"/>
        </w:rPr>
      </w:pPr>
      <w:r w:rsidRPr="00CF0E80">
        <w:rPr>
          <w:b/>
          <w:sz w:val="24"/>
          <w:szCs w:val="24"/>
        </w:rPr>
        <w:t>Executive Committee Reports</w:t>
      </w:r>
    </w:p>
    <w:p w14:paraId="54FED272" w14:textId="77777777" w:rsidR="0026103D" w:rsidRPr="00CF0E80" w:rsidRDefault="00A9130F" w:rsidP="007537FE">
      <w:pPr>
        <w:pStyle w:val="Normal1"/>
        <w:spacing w:line="240" w:lineRule="auto"/>
        <w:ind w:firstLine="720"/>
        <w:contextualSpacing/>
        <w:rPr>
          <w:b/>
          <w:sz w:val="24"/>
          <w:szCs w:val="24"/>
        </w:rPr>
      </w:pPr>
      <w:r w:rsidRPr="00CF0E80">
        <w:rPr>
          <w:b/>
          <w:sz w:val="24"/>
          <w:szCs w:val="24"/>
        </w:rPr>
        <w:t>President’s Report: Dan Holligan (15 min)</w:t>
      </w:r>
    </w:p>
    <w:p w14:paraId="4333932F" w14:textId="77777777"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Prop A Letter</w:t>
      </w:r>
    </w:p>
    <w:p w14:paraId="6ABB60F8" w14:textId="77777777"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New Computer</w:t>
      </w:r>
    </w:p>
    <w:p w14:paraId="2CC34E60" w14:textId="77777777"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Membership mailing volunteers</w:t>
      </w:r>
    </w:p>
    <w:p w14:paraId="630A07DE" w14:textId="77777777"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New Volunteer – Joyce Kucharvy</w:t>
      </w:r>
    </w:p>
    <w:p w14:paraId="389DD838" w14:textId="1A7CA327"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RHN Cards and postcards</w:t>
      </w:r>
    </w:p>
    <w:p w14:paraId="3A8BDB98" w14:textId="55771009"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 xml:space="preserve">Street Sweep – this </w:t>
      </w:r>
      <w:r w:rsidR="002001DF" w:rsidRPr="00CF0E80">
        <w:rPr>
          <w:b/>
          <w:sz w:val="24"/>
          <w:szCs w:val="24"/>
        </w:rPr>
        <w:t>Saturday</w:t>
      </w:r>
      <w:r w:rsidRPr="00CF0E80">
        <w:rPr>
          <w:b/>
          <w:sz w:val="24"/>
          <w:szCs w:val="24"/>
        </w:rPr>
        <w:t>, 10-11-2014, 9:30AM Leavenworth and Union Streets</w:t>
      </w:r>
    </w:p>
    <w:p w14:paraId="0C7B8690" w14:textId="046F6AF1"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Kinjo Letter</w:t>
      </w:r>
    </w:p>
    <w:p w14:paraId="79E5EAD8" w14:textId="41664670" w:rsidR="007537FE" w:rsidRPr="00CF0E80" w:rsidRDefault="007537FE">
      <w:pPr>
        <w:pStyle w:val="Normal1"/>
        <w:numPr>
          <w:ilvl w:val="1"/>
          <w:numId w:val="1"/>
        </w:numPr>
        <w:spacing w:line="240" w:lineRule="auto"/>
        <w:ind w:hanging="359"/>
        <w:contextualSpacing/>
        <w:rPr>
          <w:b/>
          <w:sz w:val="24"/>
          <w:szCs w:val="24"/>
        </w:rPr>
      </w:pPr>
      <w:r w:rsidRPr="00CF0E80">
        <w:rPr>
          <w:b/>
          <w:sz w:val="24"/>
          <w:szCs w:val="24"/>
        </w:rPr>
        <w:t>Wine Tasting</w:t>
      </w:r>
    </w:p>
    <w:p w14:paraId="17B6D97A" w14:textId="77777777" w:rsidR="0026103D" w:rsidRPr="00CF0E80" w:rsidRDefault="0026103D">
      <w:pPr>
        <w:pStyle w:val="Normal1"/>
        <w:spacing w:line="240" w:lineRule="auto"/>
        <w:rPr>
          <w:b/>
          <w:sz w:val="24"/>
          <w:szCs w:val="24"/>
        </w:rPr>
      </w:pPr>
    </w:p>
    <w:p w14:paraId="5CC1CB8D" w14:textId="64DC7673" w:rsidR="0026103D" w:rsidRPr="00CF0E80" w:rsidRDefault="00A9130F" w:rsidP="00CF0E80">
      <w:pPr>
        <w:pStyle w:val="Normal1"/>
        <w:spacing w:line="240" w:lineRule="auto"/>
        <w:ind w:firstLine="720"/>
        <w:contextualSpacing/>
        <w:rPr>
          <w:b/>
          <w:sz w:val="24"/>
          <w:szCs w:val="24"/>
        </w:rPr>
      </w:pPr>
      <w:r w:rsidRPr="00CF0E80">
        <w:rPr>
          <w:b/>
          <w:sz w:val="24"/>
          <w:szCs w:val="24"/>
        </w:rPr>
        <w:t>Secretary</w:t>
      </w:r>
      <w:r w:rsidR="007537FE" w:rsidRPr="00CF0E80">
        <w:rPr>
          <w:b/>
          <w:sz w:val="24"/>
          <w:szCs w:val="24"/>
        </w:rPr>
        <w:t>’s Report:  Approve September</w:t>
      </w:r>
      <w:r w:rsidRPr="00CF0E80">
        <w:rPr>
          <w:b/>
          <w:sz w:val="24"/>
          <w:szCs w:val="24"/>
        </w:rPr>
        <w:t xml:space="preserve"> minutes</w:t>
      </w:r>
    </w:p>
    <w:p w14:paraId="11AABCD6" w14:textId="024344C8" w:rsidR="0026103D" w:rsidRDefault="007537FE" w:rsidP="00CF0E80">
      <w:pPr>
        <w:pStyle w:val="Normal1"/>
        <w:spacing w:line="240" w:lineRule="auto"/>
        <w:ind w:firstLine="720"/>
        <w:contextualSpacing/>
        <w:rPr>
          <w:b/>
          <w:sz w:val="24"/>
          <w:szCs w:val="24"/>
        </w:rPr>
      </w:pPr>
      <w:r w:rsidRPr="00CF0E80">
        <w:rPr>
          <w:b/>
          <w:sz w:val="24"/>
          <w:szCs w:val="24"/>
        </w:rPr>
        <w:t>Treasurer’s Report: Ian not present, report previously sent</w:t>
      </w:r>
      <w:r w:rsidR="00CF0E80">
        <w:rPr>
          <w:b/>
          <w:sz w:val="24"/>
          <w:szCs w:val="24"/>
        </w:rPr>
        <w:t xml:space="preserve"> (10 min)</w:t>
      </w:r>
    </w:p>
    <w:p w14:paraId="3D1C2445" w14:textId="06BCAF0F" w:rsidR="00CF0E80" w:rsidRDefault="00CF0E80" w:rsidP="00CF0E80">
      <w:pPr>
        <w:pStyle w:val="Normal1"/>
        <w:spacing w:line="240" w:lineRule="auto"/>
        <w:ind w:firstLine="720"/>
        <w:contextualSpacing/>
        <w:rPr>
          <w:b/>
          <w:sz w:val="24"/>
          <w:szCs w:val="24"/>
        </w:rPr>
      </w:pPr>
      <w:r>
        <w:rPr>
          <w:b/>
          <w:sz w:val="24"/>
          <w:szCs w:val="24"/>
        </w:rPr>
        <w:t>Committee Reports</w:t>
      </w:r>
    </w:p>
    <w:p w14:paraId="0F947897" w14:textId="69B24CF3" w:rsidR="00CF0E80" w:rsidRDefault="00CF0E80" w:rsidP="00CF0E80">
      <w:pPr>
        <w:pStyle w:val="Normal1"/>
        <w:spacing w:line="240" w:lineRule="auto"/>
        <w:ind w:firstLine="720"/>
        <w:contextualSpacing/>
        <w:rPr>
          <w:b/>
          <w:sz w:val="24"/>
          <w:szCs w:val="24"/>
        </w:rPr>
      </w:pPr>
      <w:r>
        <w:rPr>
          <w:b/>
          <w:sz w:val="24"/>
          <w:szCs w:val="24"/>
        </w:rPr>
        <w:tab/>
        <w:t>Social: Jody (5 min)</w:t>
      </w:r>
    </w:p>
    <w:p w14:paraId="182F0C6C" w14:textId="783EEB21" w:rsidR="00CF0E80" w:rsidRDefault="00CF0E80" w:rsidP="00CF0E80">
      <w:pPr>
        <w:pStyle w:val="Normal1"/>
        <w:spacing w:line="240" w:lineRule="auto"/>
        <w:ind w:firstLine="720"/>
        <w:contextualSpacing/>
        <w:rPr>
          <w:b/>
          <w:sz w:val="24"/>
          <w:szCs w:val="24"/>
        </w:rPr>
      </w:pPr>
      <w:r>
        <w:rPr>
          <w:b/>
          <w:sz w:val="24"/>
          <w:szCs w:val="24"/>
        </w:rPr>
        <w:tab/>
        <w:t>DZLU: Sarah Taber (10 min)</w:t>
      </w:r>
    </w:p>
    <w:p w14:paraId="39317812" w14:textId="20CF5491" w:rsidR="00CF0E80" w:rsidRDefault="00CF0E80" w:rsidP="00CF0E80">
      <w:pPr>
        <w:pStyle w:val="Normal1"/>
        <w:spacing w:line="240" w:lineRule="auto"/>
        <w:ind w:firstLine="720"/>
        <w:contextualSpacing/>
        <w:rPr>
          <w:b/>
          <w:sz w:val="24"/>
          <w:szCs w:val="24"/>
        </w:rPr>
      </w:pPr>
      <w:r>
        <w:rPr>
          <w:b/>
          <w:sz w:val="24"/>
          <w:szCs w:val="24"/>
        </w:rPr>
        <w:tab/>
        <w:t>Transportation: Steve Taber (15 min)</w:t>
      </w:r>
    </w:p>
    <w:p w14:paraId="1A60983A" w14:textId="77777777" w:rsidR="00CF0E80" w:rsidRPr="00CF0E80" w:rsidRDefault="00CF0E80" w:rsidP="00CF0E80">
      <w:pPr>
        <w:pStyle w:val="Normal1"/>
        <w:spacing w:line="240" w:lineRule="auto"/>
        <w:ind w:left="2160"/>
        <w:contextualSpacing/>
        <w:rPr>
          <w:b/>
          <w:sz w:val="24"/>
          <w:szCs w:val="24"/>
        </w:rPr>
      </w:pPr>
    </w:p>
    <w:p w14:paraId="5E1B24B3" w14:textId="77777777" w:rsidR="0026103D" w:rsidRPr="00FB20D2" w:rsidRDefault="0026103D">
      <w:pPr>
        <w:pStyle w:val="Normal1"/>
        <w:spacing w:line="240" w:lineRule="auto"/>
        <w:rPr>
          <w:sz w:val="24"/>
          <w:szCs w:val="24"/>
        </w:rPr>
      </w:pPr>
    </w:p>
    <w:p w14:paraId="2516F56B" w14:textId="56635F82" w:rsidR="0026103D" w:rsidRDefault="00A9130F">
      <w:pPr>
        <w:pStyle w:val="Normal1"/>
        <w:spacing w:after="200"/>
        <w:rPr>
          <w:sz w:val="24"/>
          <w:szCs w:val="24"/>
        </w:rPr>
      </w:pPr>
      <w:r w:rsidRPr="00FB20D2">
        <w:rPr>
          <w:b/>
          <w:sz w:val="24"/>
          <w:szCs w:val="24"/>
        </w:rPr>
        <w:t>Attending:</w:t>
      </w:r>
      <w:r w:rsidRPr="00FB20D2">
        <w:rPr>
          <w:sz w:val="24"/>
          <w:szCs w:val="24"/>
        </w:rPr>
        <w:t xml:space="preserve"> Eric Schlee</w:t>
      </w:r>
      <w:r w:rsidR="007537FE">
        <w:rPr>
          <w:sz w:val="24"/>
          <w:szCs w:val="24"/>
        </w:rPr>
        <w:t>lein, Tracy Jaquier</w:t>
      </w:r>
      <w:r w:rsidRPr="00FB20D2">
        <w:rPr>
          <w:sz w:val="24"/>
          <w:szCs w:val="24"/>
        </w:rPr>
        <w:t>, Steve Kendrick, Laurie Petipas, P</w:t>
      </w:r>
      <w:r w:rsidR="007537FE">
        <w:rPr>
          <w:sz w:val="24"/>
          <w:szCs w:val="24"/>
        </w:rPr>
        <w:t>hoebe Douglass</w:t>
      </w:r>
      <w:r w:rsidRPr="00FB20D2">
        <w:rPr>
          <w:sz w:val="24"/>
          <w:szCs w:val="24"/>
        </w:rPr>
        <w:t>,</w:t>
      </w:r>
      <w:r w:rsidR="007537FE">
        <w:rPr>
          <w:sz w:val="24"/>
          <w:szCs w:val="24"/>
        </w:rPr>
        <w:t xml:space="preserve"> Dan Holligan,</w:t>
      </w:r>
      <w:r w:rsidRPr="00FB20D2">
        <w:rPr>
          <w:sz w:val="24"/>
          <w:szCs w:val="24"/>
        </w:rPr>
        <w:t xml:space="preserve"> Sarah Taber</w:t>
      </w:r>
      <w:r w:rsidR="00794829">
        <w:rPr>
          <w:sz w:val="24"/>
          <w:szCs w:val="24"/>
        </w:rPr>
        <w:t>, Steve Taber, Gregg Carr, Par Hanji, Richard Cardello</w:t>
      </w:r>
    </w:p>
    <w:p w14:paraId="4CEBF0A7" w14:textId="3D7532AF" w:rsidR="00CF0E80" w:rsidRPr="00FB20D2" w:rsidRDefault="00CF0E80">
      <w:pPr>
        <w:pStyle w:val="Normal1"/>
        <w:spacing w:after="200"/>
        <w:rPr>
          <w:sz w:val="24"/>
          <w:szCs w:val="24"/>
        </w:rPr>
      </w:pPr>
      <w:r w:rsidRPr="00CF0E80">
        <w:rPr>
          <w:b/>
          <w:sz w:val="24"/>
          <w:szCs w:val="24"/>
        </w:rPr>
        <w:t>Not Attending:</w:t>
      </w:r>
      <w:r>
        <w:rPr>
          <w:sz w:val="24"/>
          <w:szCs w:val="24"/>
        </w:rPr>
        <w:t xml:space="preserve"> Jody </w:t>
      </w:r>
      <w:proofErr w:type="spellStart"/>
      <w:r>
        <w:rPr>
          <w:sz w:val="24"/>
          <w:szCs w:val="24"/>
        </w:rPr>
        <w:t>Meisel</w:t>
      </w:r>
      <w:proofErr w:type="spellEnd"/>
      <w:r>
        <w:rPr>
          <w:sz w:val="24"/>
          <w:szCs w:val="24"/>
        </w:rPr>
        <w:t xml:space="preserve">, Erica </w:t>
      </w:r>
      <w:proofErr w:type="spellStart"/>
      <w:r>
        <w:rPr>
          <w:sz w:val="24"/>
          <w:szCs w:val="24"/>
        </w:rPr>
        <w:t>Kwiagkowski</w:t>
      </w:r>
      <w:proofErr w:type="spellEnd"/>
      <w:r>
        <w:rPr>
          <w:sz w:val="24"/>
          <w:szCs w:val="24"/>
        </w:rPr>
        <w:t>, Greg Polchow, Tina Moylan, Mike Moylan, Carol Ann Rogers, Jovanne Reilly, Ian Madison</w:t>
      </w:r>
    </w:p>
    <w:p w14:paraId="7CD1C669" w14:textId="28415AF7" w:rsidR="0026103D" w:rsidRDefault="00A9130F">
      <w:pPr>
        <w:pStyle w:val="Normal1"/>
        <w:spacing w:line="240" w:lineRule="auto"/>
      </w:pPr>
      <w:r>
        <w:rPr>
          <w:b/>
          <w:sz w:val="24"/>
        </w:rPr>
        <w:t>Call to Order</w:t>
      </w:r>
      <w:r w:rsidR="00CF0E80">
        <w:rPr>
          <w:b/>
          <w:sz w:val="24"/>
        </w:rPr>
        <w:t xml:space="preserve"> – Dan Holligan</w:t>
      </w:r>
    </w:p>
    <w:p w14:paraId="7BAAF0B6" w14:textId="665A0377" w:rsidR="00794829" w:rsidRDefault="002001DF">
      <w:pPr>
        <w:pStyle w:val="Normal1"/>
        <w:spacing w:line="240" w:lineRule="auto"/>
        <w:rPr>
          <w:sz w:val="24"/>
        </w:rPr>
      </w:pPr>
      <w:r>
        <w:rPr>
          <w:sz w:val="24"/>
        </w:rPr>
        <w:t>President Dan Holligan called the meeting to order</w:t>
      </w:r>
      <w:r w:rsidR="00A9130F">
        <w:rPr>
          <w:sz w:val="24"/>
        </w:rPr>
        <w:t xml:space="preserve"> at 7:0</w:t>
      </w:r>
      <w:r w:rsidR="00794829">
        <w:rPr>
          <w:sz w:val="24"/>
        </w:rPr>
        <w:t>0</w:t>
      </w:r>
      <w:r w:rsidR="00A9130F">
        <w:rPr>
          <w:sz w:val="24"/>
        </w:rPr>
        <w:t xml:space="preserve">pm. </w:t>
      </w:r>
    </w:p>
    <w:p w14:paraId="50FBF999" w14:textId="67E1793E" w:rsidR="0026103D" w:rsidRDefault="00A9130F">
      <w:pPr>
        <w:pStyle w:val="Normal1"/>
        <w:spacing w:line="240" w:lineRule="auto"/>
      </w:pPr>
      <w:r>
        <w:rPr>
          <w:sz w:val="24"/>
        </w:rPr>
        <w:t xml:space="preserve">In the absence of an elected secretary, </w:t>
      </w:r>
      <w:r w:rsidR="00794829">
        <w:rPr>
          <w:sz w:val="24"/>
        </w:rPr>
        <w:t>Richard Cardello was recruited</w:t>
      </w:r>
      <w:r>
        <w:rPr>
          <w:sz w:val="24"/>
        </w:rPr>
        <w:t xml:space="preserve"> to take notes.</w:t>
      </w:r>
    </w:p>
    <w:p w14:paraId="6DA33EBE" w14:textId="77777777" w:rsidR="0026103D" w:rsidRDefault="0026103D">
      <w:pPr>
        <w:pStyle w:val="Normal1"/>
        <w:spacing w:line="240" w:lineRule="auto"/>
      </w:pPr>
    </w:p>
    <w:p w14:paraId="2AAAE8E6" w14:textId="786C8D94" w:rsidR="0026103D" w:rsidRDefault="00A9130F">
      <w:pPr>
        <w:pStyle w:val="Normal1"/>
      </w:pPr>
      <w:r>
        <w:rPr>
          <w:b/>
          <w:sz w:val="24"/>
        </w:rPr>
        <w:t>President’s Report</w:t>
      </w:r>
      <w:r w:rsidR="00CF0E80">
        <w:rPr>
          <w:b/>
          <w:sz w:val="24"/>
        </w:rPr>
        <w:t xml:space="preserve"> – Dan Holligan</w:t>
      </w:r>
    </w:p>
    <w:p w14:paraId="7CE5A5C9" w14:textId="084A1DAA" w:rsidR="00794829" w:rsidRDefault="002001DF">
      <w:pPr>
        <w:pStyle w:val="Normal1"/>
        <w:rPr>
          <w:sz w:val="24"/>
        </w:rPr>
      </w:pPr>
      <w:r>
        <w:rPr>
          <w:sz w:val="24"/>
        </w:rPr>
        <w:t>In an effort to determine locations of future Board meetings in advance, President Holligan asked for volunteer hosts -- Eric Schleelein offered his property for the November meeting, and Tracy Jaquier offered her home for the December meeting.</w:t>
      </w:r>
    </w:p>
    <w:p w14:paraId="78346BD1" w14:textId="77777777" w:rsidR="00F61291" w:rsidRDefault="00F61291">
      <w:pPr>
        <w:pStyle w:val="Normal1"/>
        <w:rPr>
          <w:sz w:val="24"/>
        </w:rPr>
      </w:pPr>
    </w:p>
    <w:p w14:paraId="3D53D3DF" w14:textId="1E60AC1F" w:rsidR="00794829" w:rsidRDefault="00794829">
      <w:pPr>
        <w:pStyle w:val="Normal1"/>
        <w:rPr>
          <w:sz w:val="24"/>
        </w:rPr>
      </w:pPr>
      <w:r>
        <w:rPr>
          <w:sz w:val="24"/>
        </w:rPr>
        <w:t>RHN Supports SF Proposition A</w:t>
      </w:r>
      <w:r w:rsidR="00F61291">
        <w:rPr>
          <w:sz w:val="24"/>
        </w:rPr>
        <w:t>’s Bond Fund to be used for capital improvements.  The Board approved RHN’s letter of Support be included our Eblast on our website.</w:t>
      </w:r>
    </w:p>
    <w:p w14:paraId="0E19164F" w14:textId="77777777" w:rsidR="00F61291" w:rsidRDefault="00F61291" w:rsidP="00F61291">
      <w:pPr>
        <w:pStyle w:val="Normal1"/>
        <w:rPr>
          <w:sz w:val="24"/>
        </w:rPr>
      </w:pPr>
    </w:p>
    <w:p w14:paraId="170B47CD" w14:textId="61A535D8" w:rsidR="00F61291" w:rsidRDefault="00F61291" w:rsidP="00F61291">
      <w:pPr>
        <w:pStyle w:val="Normal1"/>
        <w:rPr>
          <w:sz w:val="24"/>
        </w:rPr>
      </w:pPr>
      <w:r>
        <w:rPr>
          <w:sz w:val="24"/>
        </w:rPr>
        <w:t>Hard working Treasurer Ian Madison advises that our laptop, which houses all of our membership and financial information, is quite old and should be replaced.  The Board approved the expenditure of up to one-thousand dollars ($1,000) to purchase a new replacement laptop.</w:t>
      </w:r>
    </w:p>
    <w:p w14:paraId="408ED60C" w14:textId="77777777" w:rsidR="00C96692" w:rsidRDefault="00C96692" w:rsidP="00F61291">
      <w:pPr>
        <w:pStyle w:val="Normal1"/>
        <w:rPr>
          <w:sz w:val="24"/>
        </w:rPr>
      </w:pPr>
    </w:p>
    <w:p w14:paraId="1A0F7A6F" w14:textId="37FB89A3" w:rsidR="00F61291" w:rsidRDefault="00F61291" w:rsidP="00F61291">
      <w:pPr>
        <w:pStyle w:val="Normal1"/>
        <w:rPr>
          <w:sz w:val="24"/>
        </w:rPr>
      </w:pPr>
      <w:r>
        <w:rPr>
          <w:sz w:val="24"/>
        </w:rPr>
        <w:t xml:space="preserve">In the absence of having a Membership Chair, Treasurer Ian Madison has assumed much of the responsibility for membership.  He requested </w:t>
      </w:r>
      <w:r w:rsidR="00B82284">
        <w:rPr>
          <w:sz w:val="24"/>
        </w:rPr>
        <w:t xml:space="preserve">through Holligan </w:t>
      </w:r>
      <w:r>
        <w:rPr>
          <w:sz w:val="24"/>
        </w:rPr>
        <w:t>that RHN send out a membership letter in October and asked for volunteers.  Phoebe Douglas and Par Hanji volunteered to help with the mailer.</w:t>
      </w:r>
    </w:p>
    <w:p w14:paraId="5ED8BB6E" w14:textId="77777777" w:rsidR="00F61291" w:rsidRDefault="00F61291" w:rsidP="00F61291">
      <w:pPr>
        <w:pStyle w:val="Normal1"/>
        <w:rPr>
          <w:sz w:val="24"/>
        </w:rPr>
      </w:pPr>
    </w:p>
    <w:p w14:paraId="50D6052F" w14:textId="77558A17" w:rsidR="00F61291" w:rsidRDefault="00F61291" w:rsidP="00F61291">
      <w:pPr>
        <w:pStyle w:val="Normal1"/>
        <w:rPr>
          <w:sz w:val="24"/>
        </w:rPr>
      </w:pPr>
      <w:r>
        <w:rPr>
          <w:sz w:val="24"/>
        </w:rPr>
        <w:t>Holligan advised that Nafiseh Lundberg resigned from the Board due to her many other commitments; her contributions to RHN will be missed.</w:t>
      </w:r>
    </w:p>
    <w:p w14:paraId="780FA3BB" w14:textId="77777777" w:rsidR="00F61291" w:rsidRDefault="00F61291" w:rsidP="00F61291">
      <w:pPr>
        <w:pStyle w:val="Normal1"/>
        <w:rPr>
          <w:sz w:val="24"/>
        </w:rPr>
      </w:pPr>
    </w:p>
    <w:p w14:paraId="7A3C5353" w14:textId="4558B45C" w:rsidR="00F61291" w:rsidRDefault="00F61291" w:rsidP="00F61291">
      <w:pPr>
        <w:pStyle w:val="Normal1"/>
        <w:rPr>
          <w:sz w:val="24"/>
        </w:rPr>
      </w:pPr>
      <w:r>
        <w:rPr>
          <w:sz w:val="24"/>
        </w:rPr>
        <w:t>The position of Secretary remains open, and Holligan continues to seek a candidate.</w:t>
      </w:r>
    </w:p>
    <w:p w14:paraId="2DFC5BC1" w14:textId="77777777" w:rsidR="00F61291" w:rsidRDefault="00F61291" w:rsidP="00F61291">
      <w:pPr>
        <w:pStyle w:val="Normal1"/>
        <w:rPr>
          <w:sz w:val="24"/>
        </w:rPr>
      </w:pPr>
    </w:p>
    <w:p w14:paraId="770BFE91" w14:textId="012BD8B4" w:rsidR="00F61291" w:rsidRDefault="002001DF" w:rsidP="00F61291">
      <w:pPr>
        <w:pStyle w:val="Normal1"/>
        <w:rPr>
          <w:sz w:val="24"/>
        </w:rPr>
      </w:pPr>
      <w:r>
        <w:rPr>
          <w:sz w:val="24"/>
        </w:rPr>
        <w:t>President Holligan distributed our new and very attractive RHN business cards.</w:t>
      </w:r>
    </w:p>
    <w:p w14:paraId="6C11C7D3" w14:textId="7635CA38" w:rsidR="002001DF" w:rsidRDefault="002001DF" w:rsidP="00F61291">
      <w:pPr>
        <w:pStyle w:val="Normal1"/>
        <w:rPr>
          <w:sz w:val="24"/>
        </w:rPr>
      </w:pPr>
      <w:r>
        <w:rPr>
          <w:sz w:val="24"/>
        </w:rPr>
        <w:t>It was suggested that we pursue a more active presence on Facebook.</w:t>
      </w:r>
    </w:p>
    <w:p w14:paraId="0B23C47E" w14:textId="77777777" w:rsidR="002001DF" w:rsidRDefault="002001DF" w:rsidP="00F61291">
      <w:pPr>
        <w:pStyle w:val="Normal1"/>
        <w:rPr>
          <w:sz w:val="24"/>
        </w:rPr>
      </w:pPr>
    </w:p>
    <w:p w14:paraId="089BCC3F" w14:textId="5D49A6DE" w:rsidR="002001DF" w:rsidRDefault="002001DF" w:rsidP="00F61291">
      <w:pPr>
        <w:pStyle w:val="Normal1"/>
        <w:rPr>
          <w:sz w:val="24"/>
        </w:rPr>
      </w:pPr>
      <w:r>
        <w:rPr>
          <w:sz w:val="24"/>
        </w:rPr>
        <w:t>In Greg Polchow’s absence, Holligan reported that the Street Sweep will take place on Saturday 10-11-2014 9:30AM at the corner of Union and Leavenworth Streets (La Paloma is closed pending a beer and wine license.)</w:t>
      </w:r>
    </w:p>
    <w:p w14:paraId="58272978" w14:textId="77777777" w:rsidR="002001DF" w:rsidRDefault="002001DF" w:rsidP="002001DF">
      <w:pPr>
        <w:pStyle w:val="Normal1"/>
        <w:rPr>
          <w:sz w:val="24"/>
        </w:rPr>
      </w:pPr>
    </w:p>
    <w:p w14:paraId="6755A465" w14:textId="040E13C9" w:rsidR="00D02E7A" w:rsidRDefault="00D02E7A">
      <w:pPr>
        <w:pStyle w:val="Normal1"/>
        <w:rPr>
          <w:sz w:val="24"/>
        </w:rPr>
      </w:pPr>
      <w:r>
        <w:rPr>
          <w:sz w:val="24"/>
        </w:rPr>
        <w:t>President Holligan discussed the RHN letter dated 05-06-2014 in support of the Kinjo Restaurant project on Polk Street, and advised that future such land use issues will be routed through DZLU for recommendation, or if any direct Board action is taken on a land use issue, DZLU will be informed.</w:t>
      </w:r>
    </w:p>
    <w:p w14:paraId="05A41D8B" w14:textId="77777777" w:rsidR="00D02E7A" w:rsidRDefault="00D02E7A">
      <w:pPr>
        <w:pStyle w:val="Normal1"/>
        <w:rPr>
          <w:sz w:val="24"/>
        </w:rPr>
      </w:pPr>
    </w:p>
    <w:p w14:paraId="2B19BD48" w14:textId="308B35CB" w:rsidR="00D02E7A" w:rsidRDefault="00D02E7A">
      <w:pPr>
        <w:pStyle w:val="Normal1"/>
        <w:rPr>
          <w:sz w:val="24"/>
        </w:rPr>
      </w:pPr>
      <w:r>
        <w:rPr>
          <w:sz w:val="24"/>
        </w:rPr>
        <w:t>The Charcuterie/Wine Bar in the Valencia Garage on Hyde Street was discussed, and there may be concern as to whether it is operating as original presented.</w:t>
      </w:r>
    </w:p>
    <w:p w14:paraId="679B7307" w14:textId="77777777" w:rsidR="00D02E7A" w:rsidRDefault="00D02E7A">
      <w:pPr>
        <w:pStyle w:val="Normal1"/>
        <w:rPr>
          <w:sz w:val="24"/>
        </w:rPr>
      </w:pPr>
    </w:p>
    <w:p w14:paraId="5198BBEB" w14:textId="4849047F" w:rsidR="00D02E7A" w:rsidRDefault="00D02E7A">
      <w:pPr>
        <w:pStyle w:val="Normal1"/>
        <w:rPr>
          <w:sz w:val="24"/>
        </w:rPr>
      </w:pPr>
      <w:r>
        <w:rPr>
          <w:sz w:val="24"/>
        </w:rPr>
        <w:t>Holligan proposed having another wine tasting event, which would be a third annual.  He is targeting Thursday 11-06-2014, and will take the lead in contacting the Jug Shop, etc. and try to make it happen.</w:t>
      </w:r>
    </w:p>
    <w:p w14:paraId="343E5873" w14:textId="77777777" w:rsidR="00D02E7A" w:rsidRDefault="00D02E7A">
      <w:pPr>
        <w:pStyle w:val="Normal1"/>
        <w:rPr>
          <w:sz w:val="24"/>
        </w:rPr>
      </w:pPr>
    </w:p>
    <w:p w14:paraId="56D40539" w14:textId="414FC55D" w:rsidR="00D02E7A" w:rsidRDefault="00D02E7A">
      <w:pPr>
        <w:pStyle w:val="Normal1"/>
        <w:rPr>
          <w:sz w:val="24"/>
        </w:rPr>
      </w:pPr>
      <w:r>
        <w:rPr>
          <w:sz w:val="24"/>
        </w:rPr>
        <w:t>In Social Chair Jody’s absence, Holligan advised that the next Cheers will take place on Thursday 10-16-2014 6PM at Taps on Broadway near Polk.</w:t>
      </w:r>
    </w:p>
    <w:p w14:paraId="2C5352C2" w14:textId="77777777" w:rsidR="00D02E7A" w:rsidRDefault="00D02E7A">
      <w:pPr>
        <w:pStyle w:val="Normal1"/>
        <w:rPr>
          <w:sz w:val="24"/>
        </w:rPr>
      </w:pPr>
    </w:p>
    <w:p w14:paraId="11AAE47C" w14:textId="77777777" w:rsidR="00CF0E80" w:rsidRDefault="00CF0E80">
      <w:pPr>
        <w:rPr>
          <w:b/>
          <w:sz w:val="24"/>
        </w:rPr>
      </w:pPr>
      <w:r>
        <w:rPr>
          <w:b/>
          <w:sz w:val="24"/>
        </w:rPr>
        <w:br w:type="page"/>
      </w:r>
    </w:p>
    <w:p w14:paraId="274D00CD" w14:textId="77805788" w:rsidR="00C96692" w:rsidRPr="00C96692" w:rsidRDefault="00C96692">
      <w:pPr>
        <w:pStyle w:val="Normal1"/>
        <w:rPr>
          <w:b/>
          <w:sz w:val="24"/>
        </w:rPr>
      </w:pPr>
      <w:r w:rsidRPr="00C96692">
        <w:rPr>
          <w:b/>
          <w:sz w:val="24"/>
        </w:rPr>
        <w:lastRenderedPageBreak/>
        <w:t>Secretary’s Report – Dan Holligan</w:t>
      </w:r>
    </w:p>
    <w:p w14:paraId="139AAB61" w14:textId="50246D4C" w:rsidR="00D02E7A" w:rsidRDefault="00D02E7A">
      <w:pPr>
        <w:pStyle w:val="Normal1"/>
        <w:rPr>
          <w:sz w:val="24"/>
        </w:rPr>
      </w:pPr>
      <w:r>
        <w:rPr>
          <w:sz w:val="24"/>
        </w:rPr>
        <w:t>Due to the office of Secretary being open, Holligan asked for the approval of the Septe</w:t>
      </w:r>
      <w:r w:rsidR="00D450EC">
        <w:rPr>
          <w:sz w:val="24"/>
        </w:rPr>
        <w:t>mber minutes, which the Board approved.</w:t>
      </w:r>
    </w:p>
    <w:p w14:paraId="2B959698" w14:textId="77777777" w:rsidR="00D450EC" w:rsidRDefault="00D450EC">
      <w:pPr>
        <w:pStyle w:val="Normal1"/>
        <w:rPr>
          <w:sz w:val="24"/>
        </w:rPr>
      </w:pPr>
    </w:p>
    <w:p w14:paraId="77B50D5B" w14:textId="3FFD2887" w:rsidR="00C96692" w:rsidRDefault="00C96692">
      <w:pPr>
        <w:pStyle w:val="Normal1"/>
        <w:rPr>
          <w:b/>
          <w:sz w:val="24"/>
        </w:rPr>
      </w:pPr>
      <w:r>
        <w:rPr>
          <w:b/>
          <w:sz w:val="24"/>
        </w:rPr>
        <w:t>Treasurer’s Report – Dan Holligan</w:t>
      </w:r>
    </w:p>
    <w:p w14:paraId="6B951C4B" w14:textId="6B47C36B" w:rsidR="00CF0E80" w:rsidRDefault="00CF0E80" w:rsidP="00CF0E80">
      <w:pPr>
        <w:pStyle w:val="Normal1"/>
        <w:rPr>
          <w:sz w:val="24"/>
        </w:rPr>
      </w:pPr>
      <w:r>
        <w:rPr>
          <w:sz w:val="24"/>
        </w:rPr>
        <w:t xml:space="preserve">In Treasurer Ian Madison’s absence, Holligan asked if there were any questions on the </w:t>
      </w:r>
      <w:r>
        <w:rPr>
          <w:sz w:val="24"/>
        </w:rPr>
        <w:t>financial</w:t>
      </w:r>
      <w:r>
        <w:rPr>
          <w:sz w:val="24"/>
        </w:rPr>
        <w:t xml:space="preserve"> reports previously sent.  None </w:t>
      </w:r>
      <w:r>
        <w:rPr>
          <w:sz w:val="24"/>
        </w:rPr>
        <w:t>was</w:t>
      </w:r>
      <w:r>
        <w:rPr>
          <w:sz w:val="24"/>
        </w:rPr>
        <w:t xml:space="preserve"> raised.</w:t>
      </w:r>
    </w:p>
    <w:p w14:paraId="025C0763" w14:textId="77777777" w:rsidR="00C96692" w:rsidRDefault="00C96692">
      <w:pPr>
        <w:pStyle w:val="Normal1"/>
        <w:rPr>
          <w:b/>
          <w:sz w:val="24"/>
        </w:rPr>
      </w:pPr>
    </w:p>
    <w:p w14:paraId="509930D5" w14:textId="77277A61" w:rsidR="00D450EC" w:rsidRPr="00B82284" w:rsidRDefault="00D450EC">
      <w:pPr>
        <w:pStyle w:val="Normal1"/>
        <w:rPr>
          <w:b/>
          <w:sz w:val="24"/>
        </w:rPr>
      </w:pPr>
      <w:r w:rsidRPr="00B82284">
        <w:rPr>
          <w:b/>
          <w:sz w:val="24"/>
        </w:rPr>
        <w:t>DZLU Report</w:t>
      </w:r>
      <w:r w:rsidR="00C96692">
        <w:rPr>
          <w:b/>
          <w:sz w:val="24"/>
        </w:rPr>
        <w:t xml:space="preserve"> – Sarah Taber</w:t>
      </w:r>
    </w:p>
    <w:p w14:paraId="39318F2C" w14:textId="10BB9340" w:rsidR="00D450EC" w:rsidRDefault="00CF0E80">
      <w:pPr>
        <w:pStyle w:val="Normal1"/>
        <w:rPr>
          <w:sz w:val="24"/>
        </w:rPr>
      </w:pPr>
      <w:r>
        <w:rPr>
          <w:sz w:val="24"/>
        </w:rPr>
        <w:t>Sarah Taber had</w:t>
      </w:r>
      <w:bookmarkStart w:id="0" w:name="_GoBack"/>
      <w:bookmarkEnd w:id="0"/>
      <w:r w:rsidR="00D450EC">
        <w:rPr>
          <w:sz w:val="24"/>
        </w:rPr>
        <w:t xml:space="preserve"> previously sent the DZLU report to the Board.  </w:t>
      </w:r>
    </w:p>
    <w:p w14:paraId="1FF32EED" w14:textId="5153DCB8" w:rsidR="00D450EC" w:rsidRDefault="00D450EC">
      <w:pPr>
        <w:pStyle w:val="Normal1"/>
        <w:rPr>
          <w:sz w:val="24"/>
        </w:rPr>
      </w:pPr>
      <w:r>
        <w:rPr>
          <w:sz w:val="24"/>
        </w:rPr>
        <w:t>The following DZLU items were discussed at the Board meeting:</w:t>
      </w:r>
    </w:p>
    <w:p w14:paraId="194759A9" w14:textId="77777777" w:rsidR="00D450EC" w:rsidRDefault="00D450EC">
      <w:pPr>
        <w:pStyle w:val="Normal1"/>
        <w:rPr>
          <w:sz w:val="24"/>
        </w:rPr>
      </w:pPr>
    </w:p>
    <w:p w14:paraId="3EF8D3E8" w14:textId="6C3FBFB8" w:rsidR="00D450EC" w:rsidRDefault="00D450EC">
      <w:pPr>
        <w:pStyle w:val="Normal1"/>
        <w:rPr>
          <w:sz w:val="24"/>
        </w:rPr>
      </w:pPr>
      <w:r>
        <w:rPr>
          <w:sz w:val="24"/>
        </w:rPr>
        <w:t xml:space="preserve">Broadway Trees – RHN’s appeal of the permits to remove street trees and the issuance of RHN’s brief due at the Board of </w:t>
      </w:r>
      <w:r w:rsidR="00CF0E80">
        <w:rPr>
          <w:sz w:val="24"/>
        </w:rPr>
        <w:t>Appeals and</w:t>
      </w:r>
      <w:r>
        <w:rPr>
          <w:sz w:val="24"/>
        </w:rPr>
        <w:t xml:space="preserve"> at the permit </w:t>
      </w:r>
      <w:r w:rsidR="00CF0E80">
        <w:rPr>
          <w:sz w:val="24"/>
        </w:rPr>
        <w:t>holders’</w:t>
      </w:r>
      <w:r>
        <w:rPr>
          <w:sz w:val="24"/>
        </w:rPr>
        <w:t xml:space="preserve"> agents by Thursday 10-09-2014 by 4:30PM.  Carol Ann Rogers prepared an excellent brief outlining why the trees should be retained; the brief also includes a closing paragraph containing requested conditions of approval, if the Board of Appeals upholds the permits.  After much discussion, the brief was approved by the Board.  President Holligan will sign the letter and coordinate its distribution with DZLU member Tyson Dirksen.</w:t>
      </w:r>
    </w:p>
    <w:p w14:paraId="06040BCC" w14:textId="77777777" w:rsidR="00D450EC" w:rsidRDefault="00D450EC">
      <w:pPr>
        <w:pStyle w:val="Normal1"/>
        <w:rPr>
          <w:sz w:val="24"/>
        </w:rPr>
      </w:pPr>
    </w:p>
    <w:p w14:paraId="64454B1A" w14:textId="47B22123" w:rsidR="00D450EC" w:rsidRDefault="00D450EC">
      <w:pPr>
        <w:pStyle w:val="Normal1"/>
        <w:rPr>
          <w:sz w:val="24"/>
        </w:rPr>
      </w:pPr>
      <w:r>
        <w:rPr>
          <w:sz w:val="24"/>
        </w:rPr>
        <w:t>Lombard Street Trial Closure</w:t>
      </w:r>
    </w:p>
    <w:p w14:paraId="515F14E9" w14:textId="09E2D844" w:rsidR="00D450EC" w:rsidRDefault="00D450EC">
      <w:pPr>
        <w:pStyle w:val="Normal1"/>
        <w:rPr>
          <w:sz w:val="24"/>
        </w:rPr>
      </w:pPr>
      <w:r>
        <w:rPr>
          <w:sz w:val="24"/>
        </w:rPr>
        <w:t>The previously sent letter regarding the trial closure of Lombard Street was mentioned.</w:t>
      </w:r>
    </w:p>
    <w:p w14:paraId="17AE042C" w14:textId="77777777" w:rsidR="00D450EC" w:rsidRDefault="00D450EC">
      <w:pPr>
        <w:pStyle w:val="Normal1"/>
        <w:rPr>
          <w:sz w:val="24"/>
        </w:rPr>
      </w:pPr>
    </w:p>
    <w:p w14:paraId="5E8F58BB" w14:textId="471CDC05" w:rsidR="00D450EC" w:rsidRDefault="00D450EC">
      <w:pPr>
        <w:pStyle w:val="Normal1"/>
        <w:rPr>
          <w:sz w:val="24"/>
        </w:rPr>
      </w:pPr>
      <w:r>
        <w:rPr>
          <w:sz w:val="24"/>
        </w:rPr>
        <w:t>Macondray Lane Stairs</w:t>
      </w:r>
    </w:p>
    <w:p w14:paraId="3C4BE855" w14:textId="0A16257E" w:rsidR="00D450EC" w:rsidRDefault="00D450EC">
      <w:pPr>
        <w:pStyle w:val="Normal1"/>
        <w:rPr>
          <w:sz w:val="24"/>
        </w:rPr>
      </w:pPr>
      <w:r>
        <w:rPr>
          <w:sz w:val="24"/>
        </w:rPr>
        <w:t xml:space="preserve">DPW’s requirement that an </w:t>
      </w:r>
      <w:r w:rsidR="00CF0E80">
        <w:rPr>
          <w:sz w:val="24"/>
        </w:rPr>
        <w:t>abutting</w:t>
      </w:r>
      <w:r>
        <w:rPr>
          <w:sz w:val="24"/>
        </w:rPr>
        <w:t xml:space="preserve"> neighbor was being held responsible for the maintenance of the public</w:t>
      </w:r>
      <w:r w:rsidR="00B82284">
        <w:rPr>
          <w:sz w:val="24"/>
        </w:rPr>
        <w:t>l</w:t>
      </w:r>
      <w:r>
        <w:rPr>
          <w:sz w:val="24"/>
        </w:rPr>
        <w:t>y used stairs connecting Macondray Lane and Taylor Streets</w:t>
      </w:r>
      <w:r w:rsidR="00B82284">
        <w:rPr>
          <w:sz w:val="24"/>
        </w:rPr>
        <w:t xml:space="preserve"> was discussed.  Possible solutions were discussed, including researching the possibility of bringing the stairs up to code for possible return to the City’s responsibility.  Open questions remain as to the actual status of the land on which the stairs sit.  Board Member Tracy Jaquier volunteered to see what information she could discover.</w:t>
      </w:r>
    </w:p>
    <w:p w14:paraId="3569C2D0" w14:textId="77777777" w:rsidR="00B82284" w:rsidRDefault="00B82284">
      <w:pPr>
        <w:pStyle w:val="Normal1"/>
        <w:rPr>
          <w:sz w:val="24"/>
        </w:rPr>
      </w:pPr>
    </w:p>
    <w:p w14:paraId="41D129FC" w14:textId="2C346534" w:rsidR="00B82284" w:rsidRDefault="00B82284">
      <w:pPr>
        <w:pStyle w:val="Normal1"/>
        <w:rPr>
          <w:sz w:val="24"/>
        </w:rPr>
      </w:pPr>
      <w:r>
        <w:rPr>
          <w:sz w:val="24"/>
        </w:rPr>
        <w:t>Short Term Rentals</w:t>
      </w:r>
    </w:p>
    <w:p w14:paraId="10446DC9" w14:textId="3DFFF7C6" w:rsidR="00B82284" w:rsidRDefault="00B82284">
      <w:pPr>
        <w:pStyle w:val="Normal1"/>
        <w:rPr>
          <w:sz w:val="24"/>
        </w:rPr>
      </w:pPr>
      <w:r>
        <w:rPr>
          <w:sz w:val="24"/>
        </w:rPr>
        <w:t>This complex issue was briefly discussed.</w:t>
      </w:r>
    </w:p>
    <w:p w14:paraId="711B43AB" w14:textId="77777777" w:rsidR="00B82284" w:rsidRDefault="00B82284">
      <w:pPr>
        <w:pStyle w:val="Normal1"/>
        <w:rPr>
          <w:sz w:val="24"/>
        </w:rPr>
      </w:pPr>
    </w:p>
    <w:p w14:paraId="1FD13C20" w14:textId="44DF3354" w:rsidR="00B82284" w:rsidRDefault="00B82284">
      <w:pPr>
        <w:pStyle w:val="Normal1"/>
        <w:rPr>
          <w:sz w:val="24"/>
        </w:rPr>
      </w:pPr>
      <w:r>
        <w:rPr>
          <w:sz w:val="24"/>
        </w:rPr>
        <w:t>Roof Deck Policy</w:t>
      </w:r>
    </w:p>
    <w:p w14:paraId="38FC5F42" w14:textId="4ACB6768" w:rsidR="00B82284" w:rsidRDefault="00B82284">
      <w:pPr>
        <w:pStyle w:val="Normal1"/>
        <w:rPr>
          <w:sz w:val="24"/>
        </w:rPr>
      </w:pPr>
      <w:r>
        <w:rPr>
          <w:sz w:val="24"/>
        </w:rPr>
        <w:t>More information is needed, and any proposed policy will be forwarded to the Board for consideration.</w:t>
      </w:r>
    </w:p>
    <w:p w14:paraId="1F34E1E9" w14:textId="77777777" w:rsidR="00B82284" w:rsidRDefault="00B82284">
      <w:pPr>
        <w:pStyle w:val="Normal1"/>
        <w:rPr>
          <w:sz w:val="24"/>
        </w:rPr>
      </w:pPr>
    </w:p>
    <w:p w14:paraId="784AF0B9" w14:textId="66228C0A" w:rsidR="00B82284" w:rsidRPr="00B82284" w:rsidRDefault="00B82284">
      <w:pPr>
        <w:pStyle w:val="Normal1"/>
        <w:rPr>
          <w:b/>
          <w:sz w:val="24"/>
        </w:rPr>
      </w:pPr>
      <w:r w:rsidRPr="00B82284">
        <w:rPr>
          <w:b/>
          <w:sz w:val="24"/>
        </w:rPr>
        <w:t>Transportation – Steve Tabor</w:t>
      </w:r>
    </w:p>
    <w:p w14:paraId="5012DC25" w14:textId="5EF57032" w:rsidR="0026103D" w:rsidRDefault="00B82284">
      <w:pPr>
        <w:pStyle w:val="Normal1"/>
      </w:pPr>
      <w:r>
        <w:t>Taber mentioned the Prop A letter and the importance of our support.</w:t>
      </w:r>
    </w:p>
    <w:p w14:paraId="47DC0695" w14:textId="77777777" w:rsidR="00B82284" w:rsidRDefault="00B82284">
      <w:pPr>
        <w:pStyle w:val="Normal1"/>
      </w:pPr>
    </w:p>
    <w:p w14:paraId="08DE27DA" w14:textId="174851CC" w:rsidR="00B82284" w:rsidRDefault="00B82284">
      <w:pPr>
        <w:pStyle w:val="Normal1"/>
      </w:pPr>
      <w:r>
        <w:t>The Subway Phase III Study is due soon and is hoped to include the extension of the subway and possible Pagoda Theatre site as a station.</w:t>
      </w:r>
    </w:p>
    <w:p w14:paraId="48B65E31" w14:textId="77777777" w:rsidR="00B82284" w:rsidRDefault="00B82284">
      <w:pPr>
        <w:pStyle w:val="Normal1"/>
      </w:pPr>
    </w:p>
    <w:p w14:paraId="4C76CA56" w14:textId="261F223D" w:rsidR="00B82284" w:rsidRDefault="00B82284">
      <w:pPr>
        <w:pStyle w:val="Normal1"/>
      </w:pPr>
      <w:r>
        <w:t>The Van Ness Avenue BRT was mentioned as w</w:t>
      </w:r>
      <w:r w:rsidR="00C96692">
        <w:t>ell as</w:t>
      </w:r>
      <w:r>
        <w:t xml:space="preserve"> Columbus</w:t>
      </w:r>
      <w:r w:rsidR="00C96692">
        <w:t xml:space="preserve"> Avenue at the potential “St. Francis Plaza” on Vallejo Street (the latter two being outside of our RHN area).</w:t>
      </w:r>
    </w:p>
    <w:p w14:paraId="70090C05" w14:textId="77777777" w:rsidR="00C96692" w:rsidRDefault="00C96692">
      <w:pPr>
        <w:pStyle w:val="Normal1"/>
      </w:pPr>
    </w:p>
    <w:p w14:paraId="137152C2" w14:textId="7D8092B9" w:rsidR="00C96692" w:rsidRDefault="00C96692">
      <w:pPr>
        <w:pStyle w:val="Normal1"/>
        <w:rPr>
          <w:b/>
        </w:rPr>
      </w:pPr>
      <w:r w:rsidRPr="00C96692">
        <w:rPr>
          <w:b/>
        </w:rPr>
        <w:t>Other Business</w:t>
      </w:r>
    </w:p>
    <w:p w14:paraId="7E798F66" w14:textId="6CBBF428" w:rsidR="0026103D" w:rsidRDefault="00C96692">
      <w:pPr>
        <w:pStyle w:val="Normal1"/>
        <w:rPr>
          <w:sz w:val="24"/>
        </w:rPr>
      </w:pPr>
      <w:r w:rsidRPr="00C96692">
        <w:rPr>
          <w:sz w:val="24"/>
        </w:rPr>
        <w:t>Phoebe Douglas mentioned the Next Village party, and recognition of RHN’s contribution, and also discussed Sterling Park and how much dogs are enjoying it.</w:t>
      </w:r>
    </w:p>
    <w:p w14:paraId="0192897D" w14:textId="77777777" w:rsidR="00C96692" w:rsidRDefault="00C96692">
      <w:pPr>
        <w:pStyle w:val="Normal1"/>
        <w:rPr>
          <w:sz w:val="24"/>
        </w:rPr>
      </w:pPr>
    </w:p>
    <w:p w14:paraId="6DB1238D" w14:textId="3FADB955" w:rsidR="00C96692" w:rsidRDefault="00C96692">
      <w:pPr>
        <w:pStyle w:val="Normal1"/>
        <w:rPr>
          <w:b/>
          <w:sz w:val="24"/>
        </w:rPr>
      </w:pPr>
      <w:r w:rsidRPr="00C96692">
        <w:rPr>
          <w:b/>
          <w:sz w:val="24"/>
        </w:rPr>
        <w:t>Adjournment</w:t>
      </w:r>
    </w:p>
    <w:p w14:paraId="06ABC07C" w14:textId="0603F6EB" w:rsidR="00C96692" w:rsidRPr="00C96692" w:rsidRDefault="00C96692">
      <w:pPr>
        <w:pStyle w:val="Normal1"/>
        <w:rPr>
          <w:b/>
        </w:rPr>
      </w:pPr>
      <w:r>
        <w:rPr>
          <w:b/>
          <w:sz w:val="24"/>
        </w:rPr>
        <w:t>The meeting was adjourned at 8:13 PM</w:t>
      </w:r>
    </w:p>
    <w:sectPr w:rsidR="00C96692" w:rsidRPr="00C9669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8DC3" w14:textId="77777777" w:rsidR="00295E31" w:rsidRDefault="00295E31" w:rsidP="00286EC8">
      <w:pPr>
        <w:spacing w:line="240" w:lineRule="auto"/>
      </w:pPr>
      <w:r>
        <w:separator/>
      </w:r>
    </w:p>
  </w:endnote>
  <w:endnote w:type="continuationSeparator" w:id="0">
    <w:p w14:paraId="2A315FE4" w14:textId="77777777" w:rsidR="00295E31" w:rsidRDefault="00295E31" w:rsidP="0028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86075"/>
      <w:docPartObj>
        <w:docPartGallery w:val="Page Numbers (Bottom of Page)"/>
        <w:docPartUnique/>
      </w:docPartObj>
    </w:sdtPr>
    <w:sdtEndPr>
      <w:rPr>
        <w:noProof/>
      </w:rPr>
    </w:sdtEndPr>
    <w:sdtContent>
      <w:p w14:paraId="6654336D" w14:textId="59690D5E" w:rsidR="00286EC8" w:rsidRDefault="00286EC8">
        <w:pPr>
          <w:pStyle w:val="Footer"/>
          <w:jc w:val="right"/>
        </w:pPr>
        <w:r>
          <w:fldChar w:fldCharType="begin"/>
        </w:r>
        <w:r>
          <w:instrText xml:space="preserve"> PAGE   \* MERGEFORMAT </w:instrText>
        </w:r>
        <w:r>
          <w:fldChar w:fldCharType="separate"/>
        </w:r>
        <w:r w:rsidR="00CF0E80">
          <w:rPr>
            <w:noProof/>
          </w:rPr>
          <w:t>4</w:t>
        </w:r>
        <w:r>
          <w:rPr>
            <w:noProof/>
          </w:rPr>
          <w:fldChar w:fldCharType="end"/>
        </w:r>
      </w:p>
    </w:sdtContent>
  </w:sdt>
  <w:p w14:paraId="481EE664" w14:textId="77777777" w:rsidR="00286EC8" w:rsidRDefault="0028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D352" w14:textId="77777777" w:rsidR="00295E31" w:rsidRDefault="00295E31" w:rsidP="00286EC8">
      <w:pPr>
        <w:spacing w:line="240" w:lineRule="auto"/>
      </w:pPr>
      <w:r>
        <w:separator/>
      </w:r>
    </w:p>
  </w:footnote>
  <w:footnote w:type="continuationSeparator" w:id="0">
    <w:p w14:paraId="3005EF94" w14:textId="77777777" w:rsidR="00295E31" w:rsidRDefault="00295E31" w:rsidP="00286E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A54"/>
    <w:multiLevelType w:val="multilevel"/>
    <w:tmpl w:val="93DA976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449001C1"/>
    <w:multiLevelType w:val="hybridMultilevel"/>
    <w:tmpl w:val="E57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57DB3"/>
    <w:multiLevelType w:val="hybridMultilevel"/>
    <w:tmpl w:val="FF6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03D"/>
    <w:rsid w:val="002001DF"/>
    <w:rsid w:val="0026103D"/>
    <w:rsid w:val="00286EC8"/>
    <w:rsid w:val="00295E31"/>
    <w:rsid w:val="00324B92"/>
    <w:rsid w:val="003D1B74"/>
    <w:rsid w:val="0051534F"/>
    <w:rsid w:val="005936C3"/>
    <w:rsid w:val="005B5FC4"/>
    <w:rsid w:val="007537FE"/>
    <w:rsid w:val="00794829"/>
    <w:rsid w:val="00806DEC"/>
    <w:rsid w:val="00892757"/>
    <w:rsid w:val="009738EB"/>
    <w:rsid w:val="00A9130F"/>
    <w:rsid w:val="00AF4293"/>
    <w:rsid w:val="00B82284"/>
    <w:rsid w:val="00C96692"/>
    <w:rsid w:val="00CF0E80"/>
    <w:rsid w:val="00D02E7A"/>
    <w:rsid w:val="00D450EC"/>
    <w:rsid w:val="00DC2201"/>
    <w:rsid w:val="00F61291"/>
    <w:rsid w:val="00FB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86EC8"/>
    <w:pPr>
      <w:tabs>
        <w:tab w:val="center" w:pos="4680"/>
        <w:tab w:val="right" w:pos="9360"/>
      </w:tabs>
      <w:spacing w:line="240" w:lineRule="auto"/>
    </w:pPr>
  </w:style>
  <w:style w:type="character" w:customStyle="1" w:styleId="HeaderChar">
    <w:name w:val="Header Char"/>
    <w:basedOn w:val="DefaultParagraphFont"/>
    <w:link w:val="Header"/>
    <w:uiPriority w:val="99"/>
    <w:rsid w:val="00286EC8"/>
  </w:style>
  <w:style w:type="paragraph" w:styleId="Footer">
    <w:name w:val="footer"/>
    <w:basedOn w:val="Normal"/>
    <w:link w:val="FooterChar"/>
    <w:uiPriority w:val="99"/>
    <w:unhideWhenUsed/>
    <w:rsid w:val="00286EC8"/>
    <w:pPr>
      <w:tabs>
        <w:tab w:val="center" w:pos="4680"/>
        <w:tab w:val="right" w:pos="9360"/>
      </w:tabs>
      <w:spacing w:line="240" w:lineRule="auto"/>
    </w:pPr>
  </w:style>
  <w:style w:type="character" w:customStyle="1" w:styleId="FooterChar">
    <w:name w:val="Footer Char"/>
    <w:basedOn w:val="DefaultParagraphFont"/>
    <w:link w:val="Footer"/>
    <w:uiPriority w:val="99"/>
    <w:rsid w:val="00286EC8"/>
  </w:style>
  <w:style w:type="paragraph" w:styleId="BalloonText">
    <w:name w:val="Balloon Text"/>
    <w:basedOn w:val="Normal"/>
    <w:link w:val="BalloonTextChar"/>
    <w:uiPriority w:val="99"/>
    <w:semiHidden/>
    <w:unhideWhenUsed/>
    <w:rsid w:val="0028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86EC8"/>
    <w:pPr>
      <w:tabs>
        <w:tab w:val="center" w:pos="4680"/>
        <w:tab w:val="right" w:pos="9360"/>
      </w:tabs>
      <w:spacing w:line="240" w:lineRule="auto"/>
    </w:pPr>
  </w:style>
  <w:style w:type="character" w:customStyle="1" w:styleId="HeaderChar">
    <w:name w:val="Header Char"/>
    <w:basedOn w:val="DefaultParagraphFont"/>
    <w:link w:val="Header"/>
    <w:uiPriority w:val="99"/>
    <w:rsid w:val="00286EC8"/>
  </w:style>
  <w:style w:type="paragraph" w:styleId="Footer">
    <w:name w:val="footer"/>
    <w:basedOn w:val="Normal"/>
    <w:link w:val="FooterChar"/>
    <w:uiPriority w:val="99"/>
    <w:unhideWhenUsed/>
    <w:rsid w:val="00286EC8"/>
    <w:pPr>
      <w:tabs>
        <w:tab w:val="center" w:pos="4680"/>
        <w:tab w:val="right" w:pos="9360"/>
      </w:tabs>
      <w:spacing w:line="240" w:lineRule="auto"/>
    </w:pPr>
  </w:style>
  <w:style w:type="character" w:customStyle="1" w:styleId="FooterChar">
    <w:name w:val="Footer Char"/>
    <w:basedOn w:val="DefaultParagraphFont"/>
    <w:link w:val="Footer"/>
    <w:uiPriority w:val="99"/>
    <w:rsid w:val="00286EC8"/>
  </w:style>
  <w:style w:type="paragraph" w:styleId="BalloonText">
    <w:name w:val="Balloon Text"/>
    <w:basedOn w:val="Normal"/>
    <w:link w:val="BalloonTextChar"/>
    <w:uiPriority w:val="99"/>
    <w:semiHidden/>
    <w:unhideWhenUsed/>
    <w:rsid w:val="0028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Russian Hill Neighbors Board of Directors Meeting-8-4-14.docx</vt:lpstr>
    </vt:vector>
  </TitlesOfParts>
  <Company>Microsoft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Hill Neighbors Board of Directors Meeting-8-4-14.docx</dc:title>
  <dc:creator>CarolAnn</dc:creator>
  <cp:lastModifiedBy>Richard Cardello</cp:lastModifiedBy>
  <cp:revision>3</cp:revision>
  <cp:lastPrinted>2014-10-07T23:08:00Z</cp:lastPrinted>
  <dcterms:created xsi:type="dcterms:W3CDTF">2014-10-07T22:31:00Z</dcterms:created>
  <dcterms:modified xsi:type="dcterms:W3CDTF">2014-10-08T00:04:00Z</dcterms:modified>
</cp:coreProperties>
</file>